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C32" w:rsidRPr="00A51C32" w:rsidRDefault="00A51C32" w:rsidP="00A51C32">
      <w:pPr>
        <w:pStyle w:val="Style4"/>
        <w:jc w:val="center"/>
        <w:rPr>
          <w:rFonts w:cs="B Titr"/>
          <w:bCs w:val="0"/>
          <w:sz w:val="28"/>
          <w:szCs w:val="28"/>
          <w:rtl/>
        </w:rPr>
      </w:pPr>
      <w:bookmarkStart w:id="0" w:name="_GoBack"/>
      <w:r w:rsidRPr="00A51C32">
        <w:rPr>
          <w:rFonts w:cs="B Titr" w:hint="cs"/>
          <w:bCs w:val="0"/>
          <w:sz w:val="28"/>
          <w:szCs w:val="28"/>
          <w:rtl/>
        </w:rPr>
        <w:t>آیین نامه فراغت از تحصيل</w:t>
      </w:r>
    </w:p>
    <w:p w:rsidR="00A51C32" w:rsidRPr="00A51C32" w:rsidRDefault="00A51C32" w:rsidP="00A51C32">
      <w:pPr>
        <w:pStyle w:val="Style4"/>
        <w:jc w:val="center"/>
        <w:rPr>
          <w:rFonts w:cs="B Titr"/>
          <w:bCs w:val="0"/>
          <w:sz w:val="28"/>
          <w:szCs w:val="28"/>
          <w:rtl/>
        </w:rPr>
      </w:pPr>
      <w:r w:rsidRPr="00A51C32">
        <w:rPr>
          <w:rFonts w:cs="B Titr" w:hint="cs"/>
          <w:bCs w:val="0"/>
          <w:sz w:val="28"/>
          <w:szCs w:val="28"/>
          <w:rtl/>
        </w:rPr>
        <w:t>«سطح3»</w:t>
      </w:r>
    </w:p>
    <w:p w:rsidR="00A51C32" w:rsidRPr="00A51C32" w:rsidRDefault="00A51C32" w:rsidP="00A51C32">
      <w:pPr>
        <w:spacing w:beforeLines="24" w:before="57" w:afterLines="24" w:after="57" w:line="288" w:lineRule="auto"/>
        <w:rPr>
          <w:rFonts w:cs="B Nazanin"/>
          <w:b/>
          <w:sz w:val="28"/>
          <w:szCs w:val="28"/>
          <w:rtl/>
        </w:rPr>
      </w:pPr>
      <w:r w:rsidRPr="00A51C32">
        <w:rPr>
          <w:rFonts w:cs="B Nazanin" w:hint="cs"/>
          <w:bCs/>
          <w:sz w:val="28"/>
          <w:szCs w:val="28"/>
          <w:rtl/>
        </w:rPr>
        <w:t>ماده 67</w:t>
      </w:r>
      <w:r w:rsidRPr="00A51C32">
        <w:rPr>
          <w:rFonts w:cs="B Nazanin" w:hint="cs"/>
          <w:b/>
          <w:sz w:val="28"/>
          <w:szCs w:val="28"/>
          <w:rtl/>
        </w:rPr>
        <w:t>: طلبه‌اي كه تمامي واحدهاي درسي و پايان‌نامه را طبق برنامه مصوب و بر اساس مقررات آيين‌نامه با موفقيت گذرانده باشد فارغ التحصيل دوره سطح سه شناخته مي‌شود.تاريخ دفاع پايان‌نامه، تاريخ فراغت از تحصيل طلبه تلقي مي‌شود.</w:t>
      </w:r>
    </w:p>
    <w:p w:rsidR="00A51C32" w:rsidRPr="00A51C32" w:rsidRDefault="00A51C32" w:rsidP="00A51C32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A51C32">
        <w:rPr>
          <w:rFonts w:cs="B Nazanin" w:hint="cs"/>
          <w:bCs/>
          <w:sz w:val="28"/>
          <w:szCs w:val="28"/>
          <w:rtl/>
        </w:rPr>
        <w:t>ماده 68:</w:t>
      </w:r>
      <w:r w:rsidRPr="00A51C32">
        <w:rPr>
          <w:rFonts w:cs="B Nazanin" w:hint="cs"/>
          <w:b/>
          <w:sz w:val="28"/>
          <w:szCs w:val="28"/>
          <w:rtl/>
        </w:rPr>
        <w:t xml:space="preserve"> به فارغ التحصيلان در صورت احراز صلاحيت</w:t>
      </w:r>
      <w:r w:rsidRPr="00A51C32">
        <w:rPr>
          <w:rFonts w:cs="B Nazanin" w:hint="cs"/>
          <w:b/>
          <w:sz w:val="28"/>
          <w:szCs w:val="28"/>
          <w:rtl/>
        </w:rPr>
        <w:softHyphen/>
        <w:t>هاي لازم فكري، اخلاقي و رفتاري و كسب حداقل معدل 14 در كل دوره، مدرک سطح سه اعطا مي</w:t>
      </w:r>
      <w:r w:rsidRPr="00A51C32">
        <w:rPr>
          <w:rFonts w:cs="B Nazanin" w:hint="cs"/>
          <w:b/>
          <w:sz w:val="28"/>
          <w:szCs w:val="28"/>
          <w:rtl/>
        </w:rPr>
        <w:softHyphen/>
        <w:t>گردد</w:t>
      </w:r>
    </w:p>
    <w:p w:rsidR="00A51C32" w:rsidRPr="00A51C32" w:rsidRDefault="00A51C32" w:rsidP="00A51C32">
      <w:pPr>
        <w:spacing w:beforeLines="24" w:before="57" w:afterLines="24" w:after="57" w:line="288" w:lineRule="auto"/>
        <w:ind w:left="360"/>
        <w:jc w:val="both"/>
        <w:rPr>
          <w:rFonts w:cs="B Nazanin"/>
          <w:b/>
          <w:sz w:val="28"/>
          <w:szCs w:val="28"/>
          <w:rtl/>
        </w:rPr>
      </w:pPr>
      <w:r w:rsidRPr="00A51C32">
        <w:rPr>
          <w:rFonts w:cs="B Nazanin" w:hint="cs"/>
          <w:bCs/>
          <w:sz w:val="28"/>
          <w:szCs w:val="28"/>
          <w:rtl/>
        </w:rPr>
        <w:t>تبصره</w:t>
      </w:r>
      <w:r w:rsidRPr="00A51C32">
        <w:rPr>
          <w:rFonts w:cs="B Nazanin" w:hint="cs"/>
          <w:b/>
          <w:sz w:val="28"/>
          <w:szCs w:val="28"/>
          <w:rtl/>
        </w:rPr>
        <w:t>1:  چنانچه معدل کل طلبه کمتر از 14 باشد مي‌تواند در باقيمانده</w:t>
      </w:r>
      <w:r w:rsidRPr="00A51C32">
        <w:rPr>
          <w:rFonts w:cs="B Nazanin" w:hint="cs"/>
          <w:b/>
          <w:sz w:val="28"/>
          <w:szCs w:val="28"/>
          <w:rtl/>
        </w:rPr>
        <w:softHyphen/>
        <w:t>ي سنوات مجاز تحصيل نسبت به جبران کمبود فوق، با امتحان مجدد برخي مواد درسي ـ حداكثر تا 20 واحد درسي در يك نيمسال ـ به انتخاب خود و تأييد شوراي آموزش مدرسه اقدام نمايد و در اين صورت نمرات مؤثر در كسب معدّل 14 در کارنامه</w:t>
      </w:r>
      <w:r w:rsidRPr="00A51C32">
        <w:rPr>
          <w:rFonts w:cs="B Nazanin" w:hint="cs"/>
          <w:b/>
          <w:sz w:val="28"/>
          <w:szCs w:val="28"/>
          <w:rtl/>
        </w:rPr>
        <w:softHyphen/>
        <w:t>ي وي ثبت و در محاسبه</w:t>
      </w:r>
      <w:r w:rsidRPr="00A51C32">
        <w:rPr>
          <w:rFonts w:cs="B Nazanin" w:hint="cs"/>
          <w:b/>
          <w:sz w:val="28"/>
          <w:szCs w:val="28"/>
          <w:rtl/>
        </w:rPr>
        <w:softHyphen/>
        <w:t>ي معدل کل لحاظ خواهد شد.</w:t>
      </w:r>
    </w:p>
    <w:bookmarkEnd w:id="0"/>
    <w:p w:rsidR="000240FF" w:rsidRPr="00A51C32" w:rsidRDefault="000240FF">
      <w:pPr>
        <w:rPr>
          <w:sz w:val="28"/>
          <w:szCs w:val="28"/>
        </w:rPr>
      </w:pPr>
    </w:p>
    <w:sectPr w:rsidR="000240FF" w:rsidRPr="00A51C32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C32"/>
    <w:rsid w:val="000240FF"/>
    <w:rsid w:val="00A51C32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C3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4">
    <w:name w:val="Style4"/>
    <w:basedOn w:val="Normal"/>
    <w:rsid w:val="00A51C32"/>
    <w:pPr>
      <w:widowControl w:val="0"/>
      <w:spacing w:before="240" w:after="120" w:line="312" w:lineRule="auto"/>
      <w:ind w:left="720"/>
    </w:pPr>
    <w:rPr>
      <w:rFonts w:cs="B Yagut"/>
      <w:b/>
      <w:bCs/>
      <w:sz w:val="32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1C3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4">
    <w:name w:val="Style4"/>
    <w:basedOn w:val="Normal"/>
    <w:rsid w:val="00A51C32"/>
    <w:pPr>
      <w:widowControl w:val="0"/>
      <w:spacing w:before="240" w:after="120" w:line="312" w:lineRule="auto"/>
      <w:ind w:left="720"/>
    </w:pPr>
    <w:rPr>
      <w:rFonts w:cs="B Yagut"/>
      <w:b/>
      <w:bCs/>
      <w:sz w:val="32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2014-02-22T07:21:00Z</dcterms:created>
  <dcterms:modified xsi:type="dcterms:W3CDTF">2014-02-22T07:22:00Z</dcterms:modified>
</cp:coreProperties>
</file>